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7434"/>
          <w:sz w:val="28"/>
          <w:szCs w:val="28"/>
        </w:rPr>
      </w:pP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i/>
          <w:color w:val="007434"/>
          <w:sz w:val="28"/>
          <w:szCs w:val="28"/>
        </w:rPr>
        <w:t>Психологический тренинг «Оценка уровня коммуникабельности педагога с родителями»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7434"/>
          <w:sz w:val="28"/>
          <w:szCs w:val="28"/>
        </w:rPr>
      </w:pPr>
    </w:p>
    <w:p w:rsidR="007833F8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  <w:u w:val="single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      Оценивая современных </w:t>
      </w:r>
      <w:r w:rsidRPr="00664655">
        <w:rPr>
          <w:rFonts w:ascii="Times New Roman" w:hAnsi="Times New Roman" w:cs="Times New Roman"/>
          <w:color w:val="007434"/>
          <w:sz w:val="28"/>
          <w:szCs w:val="28"/>
          <w:u w:val="single"/>
        </w:rPr>
        <w:t>родителей, выделяют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</w:t>
      </w:r>
      <w:r w:rsidRPr="00664655">
        <w:rPr>
          <w:rFonts w:ascii="Times New Roman" w:hAnsi="Times New Roman" w:cs="Times New Roman"/>
          <w:color w:val="007434"/>
          <w:sz w:val="28"/>
          <w:szCs w:val="28"/>
          <w:u w:val="single"/>
        </w:rPr>
        <w:t>три категории:</w:t>
      </w:r>
    </w:p>
    <w:p w:rsidR="007833F8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7833F8">
        <w:rPr>
          <w:rFonts w:ascii="Times New Roman" w:hAnsi="Times New Roman" w:cs="Times New Roman"/>
          <w:b/>
          <w:color w:val="007434"/>
          <w:sz w:val="28"/>
          <w:szCs w:val="28"/>
        </w:rPr>
        <w:t xml:space="preserve">1. </w:t>
      </w:r>
      <w:r w:rsidR="00356312" w:rsidRPr="007833F8">
        <w:rPr>
          <w:rFonts w:ascii="Times New Roman" w:hAnsi="Times New Roman" w:cs="Times New Roman"/>
          <w:b/>
          <w:color w:val="007434"/>
          <w:sz w:val="28"/>
          <w:szCs w:val="28"/>
        </w:rPr>
        <w:t xml:space="preserve"> </w:t>
      </w:r>
      <w:proofErr w:type="gramStart"/>
      <w:r w:rsidR="00356312" w:rsidRPr="007833F8">
        <w:rPr>
          <w:rFonts w:ascii="Times New Roman" w:hAnsi="Times New Roman" w:cs="Times New Roman"/>
          <w:b/>
          <w:i/>
          <w:color w:val="007434"/>
          <w:sz w:val="28"/>
          <w:szCs w:val="28"/>
        </w:rPr>
        <w:t>равнодушные</w:t>
      </w:r>
      <w:proofErr w:type="gramEnd"/>
      <w:r w:rsidR="00356312"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(стремящиеся быстро передать ребенка воспитателю</w:t>
      </w:r>
      <w:r>
        <w:rPr>
          <w:rFonts w:ascii="Times New Roman" w:hAnsi="Times New Roman" w:cs="Times New Roman"/>
          <w:color w:val="007434"/>
          <w:sz w:val="28"/>
          <w:szCs w:val="28"/>
        </w:rPr>
        <w:t xml:space="preserve"> утром и также забрать вечером)</w:t>
      </w:r>
      <w:r w:rsidR="00356312"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</w:t>
      </w:r>
    </w:p>
    <w:p w:rsidR="007833F8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7833F8">
        <w:rPr>
          <w:rFonts w:ascii="Times New Roman" w:hAnsi="Times New Roman" w:cs="Times New Roman"/>
          <w:b/>
          <w:i/>
          <w:color w:val="007434"/>
          <w:sz w:val="28"/>
          <w:szCs w:val="28"/>
        </w:rPr>
        <w:t xml:space="preserve">2. </w:t>
      </w:r>
      <w:r w:rsidR="00356312" w:rsidRPr="007833F8">
        <w:rPr>
          <w:rFonts w:ascii="Times New Roman" w:hAnsi="Times New Roman" w:cs="Times New Roman"/>
          <w:b/>
          <w:i/>
          <w:color w:val="007434"/>
          <w:sz w:val="28"/>
          <w:szCs w:val="28"/>
        </w:rPr>
        <w:t>конфликтные</w:t>
      </w:r>
      <w:r w:rsidR="00356312"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(постоянно находящие повод для выяснения отно</w:t>
      </w:r>
      <w:r>
        <w:rPr>
          <w:rFonts w:ascii="Times New Roman" w:hAnsi="Times New Roman" w:cs="Times New Roman"/>
          <w:color w:val="007434"/>
          <w:sz w:val="28"/>
          <w:szCs w:val="28"/>
        </w:rPr>
        <w:t xml:space="preserve">шений, предъявления претензий) </w:t>
      </w:r>
    </w:p>
    <w:p w:rsidR="00356312" w:rsidRPr="007833F8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i/>
          <w:color w:val="007434"/>
          <w:sz w:val="28"/>
          <w:szCs w:val="28"/>
        </w:rPr>
      </w:pPr>
      <w:proofErr w:type="gramStart"/>
      <w:r w:rsidRPr="007833F8">
        <w:rPr>
          <w:rFonts w:ascii="Times New Roman" w:hAnsi="Times New Roman" w:cs="Times New Roman"/>
          <w:b/>
          <w:color w:val="007434"/>
          <w:sz w:val="28"/>
          <w:szCs w:val="28"/>
        </w:rPr>
        <w:t>3.</w:t>
      </w:r>
      <w:r w:rsidR="00356312" w:rsidRPr="007833F8">
        <w:rPr>
          <w:rFonts w:ascii="Times New Roman" w:hAnsi="Times New Roman" w:cs="Times New Roman"/>
          <w:b/>
          <w:color w:val="007434"/>
          <w:sz w:val="28"/>
          <w:szCs w:val="28"/>
        </w:rPr>
        <w:t xml:space="preserve"> </w:t>
      </w:r>
      <w:r w:rsidR="00356312" w:rsidRPr="007833F8">
        <w:rPr>
          <w:rFonts w:ascii="Times New Roman" w:hAnsi="Times New Roman" w:cs="Times New Roman"/>
          <w:b/>
          <w:i/>
          <w:color w:val="007434"/>
          <w:sz w:val="28"/>
          <w:szCs w:val="28"/>
        </w:rPr>
        <w:t>открытые для взаимодействия</w:t>
      </w:r>
      <w:proofErr w:type="gramEnd"/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       Многие педагоги во взаимодействии с родителями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>,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видят</w:t>
      </w:r>
      <w:r w:rsidR="007833F8">
        <w:rPr>
          <w:rFonts w:ascii="Times New Roman" w:hAnsi="Times New Roman" w:cs="Times New Roman"/>
          <w:color w:val="007434"/>
          <w:sz w:val="28"/>
          <w:szCs w:val="28"/>
        </w:rPr>
        <w:t>,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прежде всего</w:t>
      </w:r>
      <w:r w:rsidR="007833F8">
        <w:rPr>
          <w:rFonts w:ascii="Times New Roman" w:hAnsi="Times New Roman" w:cs="Times New Roman"/>
          <w:color w:val="007434"/>
          <w:sz w:val="28"/>
          <w:szCs w:val="28"/>
        </w:rPr>
        <w:t>,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преодоление собственных трудностей в работе с ребенком, поэтому общение с родителями сводится к жалобам на то, как плохо ведет себя ребенок  на занятиях, как сложно ему дается тот или иной материал. Такая позиция вызывает негативное отношение родителей к педагогу; возможность дальнейшего сотрудничества, как и компетентность воспитателя, вызывает у них недоверие. 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       </w:t>
      </w:r>
      <w:proofErr w:type="gramStart"/>
      <w:r w:rsidRPr="00664655">
        <w:rPr>
          <w:rFonts w:ascii="Times New Roman" w:hAnsi="Times New Roman" w:cs="Times New Roman"/>
          <w:color w:val="007434"/>
          <w:sz w:val="28"/>
          <w:szCs w:val="28"/>
        </w:rPr>
        <w:t>Поэтому педагогу важно вовремя осознать собственные ошибки и трудности, направить усилия на доверительное, без оценочное взаимодействие с семьей, основанное на осознании единой цели – всестороннего развития ребенка.</w:t>
      </w:r>
      <w:proofErr w:type="gramEnd"/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b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color w:val="007434"/>
          <w:sz w:val="28"/>
          <w:szCs w:val="28"/>
        </w:rPr>
        <w:t>Упражнение 1 «Самый трудный родитель, самый приятный родитель»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Цель упражнения: осознание эмоционального восприятия родителей воспитанников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  <w:u w:val="single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  <w:u w:val="single"/>
        </w:rPr>
        <w:t>Процедура выполнения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       Воспитателям предлагается в группах по 3 – 4 человека создать обобщенный портрет родителя, общение с которым вызывает у них  отрицательные чувства. Портрет может быть выполнен разными техниками.</w:t>
      </w:r>
    </w:p>
    <w:p w:rsidR="00356312" w:rsidRPr="00664655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>
        <w:rPr>
          <w:rFonts w:ascii="Times New Roman" w:hAnsi="Times New Roman" w:cs="Times New Roman"/>
          <w:color w:val="007434"/>
          <w:sz w:val="28"/>
          <w:szCs w:val="28"/>
        </w:rPr>
        <w:t xml:space="preserve">       </w:t>
      </w:r>
      <w:r w:rsidR="00356312"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Затем создать портрет того родителя, общение с которым всегда вызывает положительные эмоции. 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  <w:u w:val="single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  <w:u w:val="single"/>
        </w:rPr>
        <w:t>Анализ упражнения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1. Какие эмоции Вы испытывали, создавая портрет родителя, с которым Вам неприятно вступать в контакт? Какие качества Вы отразили в этом портрете? Были ли у вас в практике такие родители? 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2.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Что Вы чувствовали при создании этого портрета? Есть ли в Вашей группе такие родители?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3.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Как Вы считаете, нужно ли искать пути контактов с теми родителями, которые Вам неприятны?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b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color w:val="007434"/>
          <w:sz w:val="28"/>
          <w:szCs w:val="28"/>
        </w:rPr>
        <w:t>Упражнение 2 «Осознание удовлетворенности в общении с родителями»</w:t>
      </w:r>
    </w:p>
    <w:p w:rsidR="007833F8" w:rsidRPr="007833F8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Цель упражнения: выяснение удовлетворенности воспитателей общением с родителями воспитанников и ее причин.</w:t>
      </w:r>
      <w:bookmarkStart w:id="0" w:name="_GoBack"/>
      <w:bookmarkEnd w:id="0"/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  <w:u w:val="single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  <w:u w:val="single"/>
        </w:rPr>
        <w:t>Процедура выполнения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      Педагоги представляют идеального родителя, с которым было бы легко и приятно общаться. Затем выделяют и пишут в столбик 5 наиболее важных качеств, которыми должен обладать такой родитель.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После этого в воображении необходимо воссоздать образ одного из реальных родителей, с которым общение выстраивается наиболее легко.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      Приняв условно выраженность каждого из пяти качеств за 100 %, нужно оценить в процентах степень выраженности каждого свойства у этого родителя. Полученные 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lastRenderedPageBreak/>
        <w:t>условные проценты записываются слева, напротив каждого качества идеального родителя.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      Затем педагог воссоздает в воображении образ того родителя, общение с которым наименее приятно, и проводит аналогичным образом оценку его качеств, записав их справа.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Качества реального родителя, с которым приятно общаться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2.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Качества идеального родителя (100 %)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3.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Качества родителя, общение с которым наименее приятно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i/>
          <w:color w:val="007434"/>
          <w:sz w:val="28"/>
          <w:szCs w:val="28"/>
        </w:rPr>
        <w:t>Воспитанный, образованный, интеллигентный, доброжелательный, порядочный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Например:  1) 100  + 100 + 100 + 100 + 100 / 5 = 100 %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2) 20 + 30 + 20 + 40 + 30 / 5 = 28 %       3)  100 – 28 = 72 %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Далее воспитателям предлагается сложить все процентные данные по родителю, который нравится больше других, разделить их на 5, тем самым получив условный средний процент удовлетворенности родителем, общение с которым наиболее приятно. То же самое следует сделать в отношении родителя, который нравится наименее.</w:t>
      </w:r>
    </w:p>
    <w:p w:rsidR="00356312" w:rsidRPr="00664655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>
        <w:rPr>
          <w:rFonts w:ascii="Times New Roman" w:hAnsi="Times New Roman" w:cs="Times New Roman"/>
          <w:color w:val="007434"/>
          <w:sz w:val="28"/>
          <w:szCs w:val="28"/>
        </w:rPr>
        <w:t xml:space="preserve">        </w:t>
      </w:r>
      <w:r w:rsidR="00356312" w:rsidRPr="00664655">
        <w:rPr>
          <w:rFonts w:ascii="Times New Roman" w:hAnsi="Times New Roman" w:cs="Times New Roman"/>
          <w:color w:val="007434"/>
          <w:sz w:val="28"/>
          <w:szCs w:val="28"/>
        </w:rPr>
        <w:t>Педагоги сравнивают средние проценты, находят разницу между ними.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Чем выше полученная разность, тем в большей степени педагогу свойственно создавать некоторую идеальную модель и «подгонять» под  нее конкретных родителей. Эта установка выражена, если получаемая разница выше 40 %.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  <w:u w:val="single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  <w:u w:val="single"/>
        </w:rPr>
        <w:t>Анализ упражнения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Зависит ли Ваше общение с родителями от того, как Вы  воспринимаете их?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2.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Проще ли Вам общаться с родителями, обладающими  качествами, которые Вы цените в людях?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3.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Можно ли, по Вашему мнению, изменить ситуацию?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b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color w:val="007434"/>
          <w:sz w:val="28"/>
          <w:szCs w:val="28"/>
        </w:rPr>
        <w:t xml:space="preserve">Рекомендации: </w:t>
      </w:r>
      <w:r w:rsidRPr="00664655">
        <w:rPr>
          <w:rFonts w:ascii="Times New Roman" w:hAnsi="Times New Roman" w:cs="Times New Roman"/>
          <w:b/>
          <w:color w:val="007434"/>
          <w:sz w:val="28"/>
          <w:szCs w:val="28"/>
          <w:u w:val="single"/>
        </w:rPr>
        <w:t>1 способ: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принять чужое мнение как свое собственное, попытаться усвоить его логику и исходные основания, на которых оно строится;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вычленить положительные моменты чужого мнения, осознать несоответствие их собственным взглядам;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скорректировать свое мнение, утверждая его сильные стороны;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найти общее в своем и чужом мнении, признать невозможность своего соглашения с некоторыми позициями другого человека;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попытаться все высказать оппоненту, сделав акценты на том, в чем вы с ним согласны и в чем не согласны;</w:t>
      </w:r>
    </w:p>
    <w:p w:rsidR="00356312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попросить оппонента более весомыми доводами переубедить вас;</w:t>
      </w:r>
    </w:p>
    <w:p w:rsidR="00664655" w:rsidRPr="00664655" w:rsidRDefault="00356312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попробовать, используя доказательства и факты, переубедить оппонента;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если ни то, ни другое не удается, признать право на существование некоторых положений чужого мнения, с которым вы не смогли согласиться, отказаться от внутреннего, а значит и внешнего сопротивления.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b/>
          <w:color w:val="007434"/>
          <w:sz w:val="28"/>
          <w:szCs w:val="28"/>
          <w:u w:val="single"/>
        </w:rPr>
      </w:pPr>
      <w:r w:rsidRPr="00664655">
        <w:rPr>
          <w:rFonts w:ascii="Times New Roman" w:hAnsi="Times New Roman" w:cs="Times New Roman"/>
          <w:b/>
          <w:color w:val="007434"/>
          <w:sz w:val="28"/>
          <w:szCs w:val="28"/>
          <w:u w:val="single"/>
        </w:rPr>
        <w:t>2 способ: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нужно сдержать свои отрицательные эмоции, снять раздражение за счет осознания положительных качеств и черт родителя;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реагировать не на сами действия и поступки, которые раздражают, а на мотивы, побуждающие родителя так действовать: осознание мотивов помогает снять раздражение;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на этой основе нужно принять родителя таким, каковым он является;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lastRenderedPageBreak/>
        <w:t>•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попытаться изменить отношение к нему или попробовать воздействовать на мотивацию родителя с целью изменения ее.</w:t>
      </w:r>
    </w:p>
    <w:p w:rsidR="007833F8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center"/>
        <w:rPr>
          <w:rFonts w:ascii="Times New Roman" w:hAnsi="Times New Roman" w:cs="Times New Roman"/>
          <w:b/>
          <w:color w:val="007434"/>
          <w:sz w:val="28"/>
          <w:szCs w:val="28"/>
        </w:rPr>
      </w:pP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center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color w:val="007434"/>
          <w:sz w:val="28"/>
          <w:szCs w:val="28"/>
        </w:rPr>
        <w:t>Анкета для педагогов</w:t>
      </w:r>
      <w:r>
        <w:rPr>
          <w:rFonts w:ascii="Times New Roman" w:hAnsi="Times New Roman" w:cs="Times New Roman"/>
          <w:color w:val="007434"/>
          <w:sz w:val="28"/>
          <w:szCs w:val="28"/>
        </w:rPr>
        <w:t xml:space="preserve"> </w:t>
      </w:r>
      <w:r w:rsidRPr="007833F8">
        <w:rPr>
          <w:rFonts w:ascii="Times New Roman" w:hAnsi="Times New Roman" w:cs="Times New Roman"/>
          <w:b/>
          <w:i/>
          <w:color w:val="007434"/>
          <w:sz w:val="28"/>
          <w:szCs w:val="28"/>
        </w:rPr>
        <w:t>«</w:t>
      </w:r>
      <w:r w:rsidRPr="007833F8">
        <w:rPr>
          <w:rFonts w:ascii="Times New Roman" w:hAnsi="Times New Roman" w:cs="Times New Roman"/>
          <w:b/>
          <w:i/>
          <w:color w:val="007434"/>
          <w:sz w:val="28"/>
          <w:szCs w:val="28"/>
        </w:rPr>
        <w:t>Оценка уровня коммуникаб</w:t>
      </w:r>
      <w:r w:rsidRPr="007833F8">
        <w:rPr>
          <w:rFonts w:ascii="Times New Roman" w:hAnsi="Times New Roman" w:cs="Times New Roman"/>
          <w:b/>
          <w:i/>
          <w:color w:val="007434"/>
          <w:sz w:val="28"/>
          <w:szCs w:val="28"/>
        </w:rPr>
        <w:t>ельности педагога с родителями»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Цель: развитие без оценочного восприятия партнера по общению.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Методика проведения.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Вниманию педагогов предлагаются несколько простых вопросов. Отвечать нужно быстро, однозначно "да", "нет", "иногда".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Вам предстоит ординарная беседа с одним из родителей. Выбивает ли Вас ее ожидание из колеи?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2.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Вызывает ли у Вас смятение и неудовольствие поручение выступить с докладом, информацией перед родителями?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3.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Не откладываете ли Вы неприятную беседу о сложном ребенке, с его родителями, до последнего момента?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4.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5.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6.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Любите ли Вы делиться своими переживаниями от общения с родителями с коллегами, руководством?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7.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Убеждены ли Вы, что общаться с родителями гораздо сложнее, чем с детьми?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8.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Раздражаетесь ли Вы, если один из родителей Ваших воспитанников постоянно задает Вам вопросы?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9.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Верите ли Вы, что существует проблема "воспитателей и родителей" и что они разговаривают на "разных языках"?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10.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Постесняетесь ли Вы напомнить родителям об обещании, которое они забыли выполнить?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11.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12.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13.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Боитесь ли Вы участвовать в разборе конфликтных ситуаций между педагогами и родителями?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14.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15.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Считаете ли Вы, что воспитывать необходимо и родителей, а не только детей?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>16.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ab/>
        <w:t>Проще ли Вам подготовить информацию для родителей в письменном виде, чем провести устную консультацию?</w:t>
      </w:r>
    </w:p>
    <w:p w:rsidR="007833F8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proofErr w:type="gramStart"/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Оценка ответов: "да" - 2 очка, "иногда" - 1 очко, "нет" - О очков. </w:t>
      </w:r>
      <w:proofErr w:type="gramEnd"/>
    </w:p>
    <w:p w:rsidR="007833F8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Полученные очки </w:t>
      </w:r>
      <w:proofErr w:type="gramStart"/>
      <w:r w:rsidRPr="00664655">
        <w:rPr>
          <w:rFonts w:ascii="Times New Roman" w:hAnsi="Times New Roman" w:cs="Times New Roman"/>
          <w:color w:val="007434"/>
          <w:sz w:val="28"/>
          <w:szCs w:val="28"/>
        </w:rPr>
        <w:t>суммируются</w:t>
      </w:r>
      <w:proofErr w:type="gramEnd"/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и определяется, к какой категории относится испытуемый.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i/>
          <w:color w:val="007434"/>
          <w:sz w:val="28"/>
          <w:szCs w:val="28"/>
        </w:rPr>
        <w:t>30-32 очка.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Вам явно сложно вступать в общение с родителями. Скорее всего, Вы вообще не коммуникабельны. Это Ваша беда, так как страдаете от этого больше Вы 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lastRenderedPageBreak/>
        <w:t>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color w:val="007434"/>
          <w:sz w:val="28"/>
          <w:szCs w:val="28"/>
        </w:rPr>
        <w:t>25-29 очков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</w:r>
      <w:proofErr w:type="gramStart"/>
      <w:r w:rsidRPr="00664655">
        <w:rPr>
          <w:rFonts w:ascii="Times New Roman" w:hAnsi="Times New Roman" w:cs="Times New Roman"/>
          <w:color w:val="007434"/>
          <w:sz w:val="28"/>
          <w:szCs w:val="28"/>
        </w:rPr>
        <w:t>бываете</w:t>
      </w:r>
      <w:proofErr w:type="gramEnd"/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i/>
          <w:color w:val="007434"/>
          <w:sz w:val="28"/>
          <w:szCs w:val="28"/>
        </w:rPr>
        <w:t>19-24 очка.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</w:t>
      </w:r>
      <w:proofErr w:type="spellStart"/>
      <w:r w:rsidRPr="00664655">
        <w:rPr>
          <w:rFonts w:ascii="Times New Roman" w:hAnsi="Times New Roman" w:cs="Times New Roman"/>
          <w:color w:val="007434"/>
          <w:sz w:val="28"/>
          <w:szCs w:val="28"/>
        </w:rPr>
        <w:t>присматривания</w:t>
      </w:r>
      <w:proofErr w:type="spellEnd"/>
      <w:r w:rsidRPr="00664655">
        <w:rPr>
          <w:rFonts w:ascii="Times New Roman" w:hAnsi="Times New Roman" w:cs="Times New Roman"/>
          <w:color w:val="007434"/>
          <w:sz w:val="28"/>
          <w:szCs w:val="28"/>
        </w:rPr>
        <w:t>".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i/>
          <w:color w:val="007434"/>
          <w:sz w:val="28"/>
          <w:szCs w:val="28"/>
        </w:rPr>
        <w:t>14-18 очков.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</w:t>
      </w:r>
      <w:proofErr w:type="gramStart"/>
      <w:r w:rsidRPr="00664655">
        <w:rPr>
          <w:rFonts w:ascii="Times New Roman" w:hAnsi="Times New Roman" w:cs="Times New Roman"/>
          <w:color w:val="007434"/>
          <w:sz w:val="28"/>
          <w:szCs w:val="28"/>
        </w:rPr>
        <w:t>другому</w:t>
      </w:r>
      <w:proofErr w:type="gramEnd"/>
      <w:r w:rsidRPr="00664655">
        <w:rPr>
          <w:rFonts w:ascii="Times New Roman" w:hAnsi="Times New Roman" w:cs="Times New Roman"/>
          <w:color w:val="007434"/>
          <w:sz w:val="28"/>
          <w:szCs w:val="28"/>
        </w:rPr>
        <w:t>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i/>
          <w:color w:val="007434"/>
          <w:sz w:val="28"/>
          <w:szCs w:val="28"/>
        </w:rPr>
        <w:t>9-13 очков.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664655" w:rsidRPr="00664655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i/>
          <w:color w:val="007434"/>
          <w:sz w:val="28"/>
          <w:szCs w:val="28"/>
        </w:rPr>
        <w:t>4-8 очков.</w:t>
      </w:r>
      <w:r>
        <w:rPr>
          <w:rFonts w:ascii="Times New Roman" w:hAnsi="Times New Roman" w:cs="Times New Roman"/>
          <w:color w:val="007434"/>
          <w:sz w:val="28"/>
          <w:szCs w:val="28"/>
        </w:rPr>
        <w:t xml:space="preserve"> 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455736" w:rsidRDefault="00664655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  <w:r w:rsidRPr="00664655">
        <w:rPr>
          <w:rFonts w:ascii="Times New Roman" w:hAnsi="Times New Roman" w:cs="Times New Roman"/>
          <w:b/>
          <w:i/>
          <w:color w:val="007434"/>
          <w:sz w:val="28"/>
          <w:szCs w:val="28"/>
        </w:rPr>
        <w:t>3 очка и менее.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Ваша общительность носит болезненный характер. Вы многословны, вмешиваетесь в дела, которые не имеют к Вам никакого отношения. Беретесь судить о </w:t>
      </w:r>
      <w:r w:rsidRPr="00664655">
        <w:rPr>
          <w:rFonts w:ascii="Times New Roman" w:hAnsi="Times New Roman" w:cs="Times New Roman"/>
          <w:color w:val="007434"/>
          <w:sz w:val="28"/>
          <w:szCs w:val="28"/>
        </w:rPr>
        <w:lastRenderedPageBreak/>
        <w:t xml:space="preserve">проблемах, в которых совершенно не </w:t>
      </w:r>
      <w:proofErr w:type="gramStart"/>
      <w:r w:rsidRPr="00664655">
        <w:rPr>
          <w:rFonts w:ascii="Times New Roman" w:hAnsi="Times New Roman" w:cs="Times New Roman"/>
          <w:color w:val="007434"/>
          <w:sz w:val="28"/>
          <w:szCs w:val="28"/>
        </w:rPr>
        <w:t>компетентны</w:t>
      </w:r>
      <w:proofErr w:type="gramEnd"/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 w:rsidRPr="00664655">
        <w:rPr>
          <w:rFonts w:ascii="Times New Roman" w:hAnsi="Times New Roman" w:cs="Times New Roman"/>
          <w:color w:val="007434"/>
          <w:sz w:val="28"/>
          <w:szCs w:val="28"/>
        </w:rPr>
        <w:t>бываете</w:t>
      </w:r>
      <w:proofErr w:type="gramEnd"/>
      <w:r w:rsidRPr="00664655">
        <w:rPr>
          <w:rFonts w:ascii="Times New Roman" w:hAnsi="Times New Roman" w:cs="Times New Roman"/>
          <w:color w:val="007434"/>
          <w:sz w:val="28"/>
          <w:szCs w:val="28"/>
        </w:rPr>
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:rsidR="007833F8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</w:p>
    <w:p w:rsidR="007833F8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</w:p>
    <w:p w:rsidR="007833F8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</w:p>
    <w:p w:rsidR="007833F8" w:rsidRPr="00664655" w:rsidRDefault="007833F8" w:rsidP="007833F8">
      <w:pPr>
        <w:pBdr>
          <w:top w:val="single" w:sz="18" w:space="1" w:color="007434"/>
          <w:left w:val="single" w:sz="18" w:space="4" w:color="007434"/>
          <w:bottom w:val="single" w:sz="18" w:space="1" w:color="007434"/>
          <w:right w:val="single" w:sz="18" w:space="4" w:color="007434"/>
        </w:pBdr>
        <w:spacing w:after="0" w:line="240" w:lineRule="auto"/>
        <w:jc w:val="both"/>
        <w:rPr>
          <w:rFonts w:ascii="Times New Roman" w:hAnsi="Times New Roman" w:cs="Times New Roman"/>
          <w:color w:val="007434"/>
          <w:sz w:val="28"/>
          <w:szCs w:val="28"/>
        </w:rPr>
      </w:pPr>
    </w:p>
    <w:sectPr w:rsidR="007833F8" w:rsidRPr="00664655" w:rsidSect="00783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77"/>
    <w:rsid w:val="00356312"/>
    <w:rsid w:val="00455736"/>
    <w:rsid w:val="00501B77"/>
    <w:rsid w:val="00664655"/>
    <w:rsid w:val="007833F8"/>
    <w:rsid w:val="00F6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2019-02-12T05:31:00Z</dcterms:created>
  <dcterms:modified xsi:type="dcterms:W3CDTF">2019-02-12T06:14:00Z</dcterms:modified>
</cp:coreProperties>
</file>